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5AA3" w:rsidRPr="00D11480" w:rsidRDefault="00D11480" w:rsidP="006C5AA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2"/>
          <w:szCs w:val="32"/>
        </w:rPr>
      </w:pPr>
      <w:r w:rsidRPr="00D11480">
        <w:rPr>
          <w:rFonts w:cstheme="minorHAnsi"/>
          <w:b/>
          <w:bCs/>
          <w:sz w:val="32"/>
          <w:szCs w:val="32"/>
        </w:rPr>
        <w:t>RAZMNOŽEVANJE SOBNIH RASTLIN</w:t>
      </w:r>
    </w:p>
    <w:p w:rsidR="006C5AA3" w:rsidRPr="00D11480" w:rsidRDefault="006C5AA3" w:rsidP="006C5A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11480">
        <w:rPr>
          <w:rFonts w:cstheme="minorHAnsi"/>
          <w:sz w:val="24"/>
          <w:szCs w:val="24"/>
        </w:rPr>
        <w:t xml:space="preserve">Gotovo imate v stanovanju </w:t>
      </w:r>
      <w:r w:rsidR="00D11480">
        <w:rPr>
          <w:rFonts w:cstheme="minorHAnsi"/>
          <w:sz w:val="24"/>
          <w:szCs w:val="24"/>
        </w:rPr>
        <w:t xml:space="preserve">ali hiši </w:t>
      </w:r>
      <w:r w:rsidRPr="00D11480">
        <w:rPr>
          <w:rFonts w:cstheme="minorHAnsi"/>
          <w:sz w:val="24"/>
          <w:szCs w:val="24"/>
        </w:rPr>
        <w:t>kakšno rastlino, ki jo lahko razmnožite ter tako</w:t>
      </w:r>
      <w:r w:rsidR="00D11480">
        <w:rPr>
          <w:rFonts w:cstheme="minorHAnsi"/>
          <w:sz w:val="24"/>
          <w:szCs w:val="24"/>
        </w:rPr>
        <w:t xml:space="preserve"> </w:t>
      </w:r>
      <w:r w:rsidRPr="00D11480">
        <w:rPr>
          <w:rFonts w:cstheme="minorHAnsi"/>
          <w:sz w:val="24"/>
          <w:szCs w:val="24"/>
        </w:rPr>
        <w:t>dobite eno ali več novih rastlin.</w:t>
      </w:r>
    </w:p>
    <w:p w:rsidR="00D11480" w:rsidRDefault="00D11480" w:rsidP="006C5AA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D11480" w:rsidRDefault="006C5AA3" w:rsidP="006C5A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11480">
        <w:rPr>
          <w:rFonts w:cstheme="minorHAnsi"/>
          <w:b/>
          <w:bCs/>
          <w:sz w:val="24"/>
          <w:szCs w:val="24"/>
        </w:rPr>
        <w:t>Potrebujete</w:t>
      </w:r>
      <w:r w:rsidRPr="00D11480">
        <w:rPr>
          <w:rFonts w:cstheme="minorHAnsi"/>
          <w:sz w:val="24"/>
          <w:szCs w:val="24"/>
        </w:rPr>
        <w:t xml:space="preserve">: </w:t>
      </w:r>
    </w:p>
    <w:p w:rsidR="00D11480" w:rsidRDefault="006C5AA3" w:rsidP="00D11480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11480">
        <w:rPr>
          <w:rFonts w:cstheme="minorHAnsi"/>
          <w:sz w:val="24"/>
          <w:szCs w:val="24"/>
        </w:rPr>
        <w:t xml:space="preserve">škarje, </w:t>
      </w:r>
    </w:p>
    <w:p w:rsidR="00D11480" w:rsidRDefault="006C5AA3" w:rsidP="00D11480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11480">
        <w:rPr>
          <w:rFonts w:cstheme="minorHAnsi"/>
          <w:sz w:val="24"/>
          <w:szCs w:val="24"/>
        </w:rPr>
        <w:t xml:space="preserve">lonček, </w:t>
      </w:r>
    </w:p>
    <w:p w:rsidR="00D11480" w:rsidRDefault="006C5AA3" w:rsidP="00D11480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11480">
        <w:rPr>
          <w:rFonts w:cstheme="minorHAnsi"/>
          <w:sz w:val="24"/>
          <w:szCs w:val="24"/>
        </w:rPr>
        <w:t xml:space="preserve">vodo in </w:t>
      </w:r>
    </w:p>
    <w:p w:rsidR="006C5AA3" w:rsidRPr="00D11480" w:rsidRDefault="006C5AA3" w:rsidP="00D11480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11480">
        <w:rPr>
          <w:rFonts w:cstheme="minorHAnsi"/>
          <w:sz w:val="24"/>
          <w:szCs w:val="24"/>
        </w:rPr>
        <w:t>sobno rastlino.</w:t>
      </w:r>
    </w:p>
    <w:p w:rsidR="00D11480" w:rsidRDefault="00D11480" w:rsidP="006C5A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683891" w:rsidRPr="00D11480" w:rsidRDefault="00683891" w:rsidP="0068389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D11480">
        <w:rPr>
          <w:rFonts w:cstheme="minorHAnsi"/>
          <w:b/>
          <w:bCs/>
          <w:sz w:val="24"/>
          <w:szCs w:val="24"/>
        </w:rPr>
        <w:t>Navodilo za delo</w:t>
      </w:r>
    </w:p>
    <w:p w:rsidR="00683891" w:rsidRPr="00D11480" w:rsidRDefault="00683891" w:rsidP="0068389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D11480">
        <w:rPr>
          <w:rFonts w:cstheme="minorHAnsi"/>
          <w:sz w:val="24"/>
          <w:szCs w:val="24"/>
        </w:rPr>
        <w:t>S škarjami odrežemo list ali del rastline tam, kjer je prikazano na fotografiji</w:t>
      </w:r>
      <w:r>
        <w:rPr>
          <w:rFonts w:cstheme="minorHAnsi"/>
          <w:sz w:val="24"/>
          <w:szCs w:val="24"/>
        </w:rPr>
        <w:t xml:space="preserve"> spodaj</w:t>
      </w:r>
      <w:r w:rsidRPr="00D11480">
        <w:rPr>
          <w:rFonts w:cstheme="minorHAnsi"/>
          <w:sz w:val="24"/>
          <w:szCs w:val="24"/>
        </w:rPr>
        <w:t>. Odrezani del</w:t>
      </w:r>
      <w:r>
        <w:rPr>
          <w:rFonts w:cstheme="minorHAnsi"/>
          <w:sz w:val="24"/>
          <w:szCs w:val="24"/>
        </w:rPr>
        <w:t xml:space="preserve"> </w:t>
      </w:r>
      <w:r w:rsidRPr="00D11480">
        <w:rPr>
          <w:rFonts w:cstheme="minorHAnsi"/>
          <w:sz w:val="24"/>
          <w:szCs w:val="24"/>
        </w:rPr>
        <w:t>rastline enostavno damo v kozarček z vodo, ki jo tedensko menjamo.</w:t>
      </w:r>
      <w:r>
        <w:rPr>
          <w:rFonts w:cstheme="minorHAnsi"/>
          <w:sz w:val="24"/>
          <w:szCs w:val="24"/>
        </w:rPr>
        <w:t xml:space="preserve"> </w:t>
      </w:r>
      <w:r w:rsidRPr="00D11480">
        <w:rPr>
          <w:rFonts w:cstheme="minorHAnsi"/>
          <w:sz w:val="24"/>
          <w:szCs w:val="24"/>
        </w:rPr>
        <w:t>Po približno enem mesecu bodo odrezani deli rastline razvili korenine. Takrat jih b</w:t>
      </w:r>
      <w:r>
        <w:rPr>
          <w:rFonts w:cstheme="minorHAnsi"/>
          <w:sz w:val="24"/>
          <w:szCs w:val="24"/>
        </w:rPr>
        <w:t>oste</w:t>
      </w:r>
      <w:r w:rsidRPr="00D11480">
        <w:rPr>
          <w:rFonts w:cstheme="minorHAnsi"/>
          <w:sz w:val="24"/>
          <w:szCs w:val="24"/>
        </w:rPr>
        <w:t xml:space="preserve"> lahko</w:t>
      </w:r>
      <w:r>
        <w:rPr>
          <w:rFonts w:cstheme="minorHAnsi"/>
          <w:sz w:val="24"/>
          <w:szCs w:val="24"/>
        </w:rPr>
        <w:t xml:space="preserve"> </w:t>
      </w:r>
      <w:r w:rsidRPr="00D11480">
        <w:rPr>
          <w:rFonts w:cstheme="minorHAnsi"/>
          <w:sz w:val="24"/>
          <w:szCs w:val="24"/>
        </w:rPr>
        <w:t>posadili v lonček, kjer bo nadaljevala rast.</w:t>
      </w:r>
    </w:p>
    <w:p w:rsidR="00683891" w:rsidRDefault="00683891" w:rsidP="006C5A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6C5AA3" w:rsidRPr="006C4247" w:rsidRDefault="006C5AA3" w:rsidP="006C5AA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6C4247">
        <w:rPr>
          <w:rFonts w:cstheme="minorHAnsi"/>
          <w:b/>
          <w:bCs/>
          <w:sz w:val="24"/>
          <w:szCs w:val="24"/>
        </w:rPr>
        <w:t>Za (vegetativno) razmnoževanje so zelo primerne:</w:t>
      </w:r>
    </w:p>
    <w:p w:rsidR="00D13D77" w:rsidRPr="00D11480" w:rsidRDefault="00D13D77" w:rsidP="006C5A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6C5AA3" w:rsidRPr="00D13D77" w:rsidRDefault="006C5AA3" w:rsidP="006C5AA3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sz w:val="28"/>
          <w:szCs w:val="28"/>
        </w:rPr>
      </w:pPr>
      <w:r w:rsidRPr="00D13D77">
        <w:rPr>
          <w:rFonts w:cstheme="minorHAnsi"/>
          <w:b/>
          <w:bCs/>
          <w:color w:val="FF0000"/>
          <w:sz w:val="28"/>
          <w:szCs w:val="28"/>
        </w:rPr>
        <w:t xml:space="preserve">afriška vijolica </w:t>
      </w:r>
    </w:p>
    <w:p w:rsidR="006C5AA3" w:rsidRPr="00024E71" w:rsidRDefault="006C5AA3" w:rsidP="00024E7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D11480">
        <w:rPr>
          <w:rFonts w:cstheme="minorHAnsi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72E207B">
            <wp:simplePos x="0" y="0"/>
            <wp:positionH relativeFrom="column">
              <wp:posOffset>-4445</wp:posOffset>
            </wp:positionH>
            <wp:positionV relativeFrom="paragraph">
              <wp:posOffset>113030</wp:posOffset>
            </wp:positionV>
            <wp:extent cx="2524125" cy="2202180"/>
            <wp:effectExtent l="0" t="0" r="9525" b="762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t="19400" r="52873" b="28277"/>
                    <a:stretch/>
                  </pic:blipFill>
                  <pic:spPr bwMode="auto">
                    <a:xfrm>
                      <a:off x="0" y="0"/>
                      <a:ext cx="2524125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7B31" w:rsidRPr="00024E71">
        <w:rPr>
          <w:rFonts w:cstheme="minorHAnsi"/>
          <w:sz w:val="24"/>
          <w:szCs w:val="24"/>
        </w:rPr>
        <w:t xml:space="preserve">Afriška vijolica je ena izmed najbolj priljubljenih okrasnih rastlin, </w:t>
      </w:r>
      <w:r w:rsidR="00024E71" w:rsidRPr="00024E71">
        <w:rPr>
          <w:rFonts w:cstheme="minorHAnsi"/>
          <w:sz w:val="24"/>
          <w:szCs w:val="24"/>
        </w:rPr>
        <w:t>saj</w:t>
      </w:r>
      <w:r w:rsidR="006A7B31" w:rsidRPr="00024E71">
        <w:rPr>
          <w:rFonts w:cstheme="minorHAnsi"/>
          <w:sz w:val="24"/>
          <w:szCs w:val="24"/>
        </w:rPr>
        <w:t xml:space="preserve"> lahko cveti kadarkoli v letu in </w:t>
      </w:r>
      <w:r w:rsidR="00024E71" w:rsidRPr="00024E71">
        <w:rPr>
          <w:rFonts w:cstheme="minorHAnsi"/>
          <w:sz w:val="24"/>
          <w:szCs w:val="24"/>
        </w:rPr>
        <w:t>zato</w:t>
      </w:r>
      <w:r w:rsidR="006A7B31" w:rsidRPr="00024E71">
        <w:rPr>
          <w:rFonts w:cstheme="minorHAnsi"/>
          <w:sz w:val="24"/>
          <w:szCs w:val="24"/>
        </w:rPr>
        <w:t xml:space="preserve"> je idealna sobna rastlina za topla in vlažna mesta, proč od neposredne sončne svetlobe.</w:t>
      </w:r>
      <w:r w:rsidR="00024E71" w:rsidRPr="00024E71">
        <w:rPr>
          <w:rFonts w:cstheme="minorHAnsi"/>
          <w:sz w:val="24"/>
          <w:szCs w:val="24"/>
        </w:rPr>
        <w:t xml:space="preserve"> V višino </w:t>
      </w:r>
      <w:r w:rsidR="006A7B31" w:rsidRPr="00024E71">
        <w:rPr>
          <w:rFonts w:cstheme="minorHAnsi"/>
          <w:sz w:val="24"/>
          <w:szCs w:val="24"/>
        </w:rPr>
        <w:t xml:space="preserve">zraste od 10 do 15 centimetrov. Listi so pritlični, </w:t>
      </w:r>
      <w:r w:rsidR="00024E71" w:rsidRPr="00024E71">
        <w:rPr>
          <w:rFonts w:cstheme="minorHAnsi"/>
          <w:sz w:val="24"/>
          <w:szCs w:val="24"/>
        </w:rPr>
        <w:t>z dolgimi peclji</w:t>
      </w:r>
      <w:r w:rsidR="006A7B31" w:rsidRPr="00024E71">
        <w:rPr>
          <w:rFonts w:cstheme="minorHAnsi"/>
          <w:sz w:val="24"/>
          <w:szCs w:val="24"/>
        </w:rPr>
        <w:t>, temno zelene barve z majhnimi dlačicami</w:t>
      </w:r>
      <w:r w:rsidR="00683891">
        <w:rPr>
          <w:rFonts w:cstheme="minorHAnsi"/>
          <w:sz w:val="24"/>
          <w:szCs w:val="24"/>
        </w:rPr>
        <w:t>.</w:t>
      </w:r>
      <w:r w:rsidR="006A7B31" w:rsidRPr="00024E71">
        <w:rPr>
          <w:rFonts w:cstheme="minorHAnsi"/>
          <w:sz w:val="24"/>
          <w:szCs w:val="24"/>
        </w:rPr>
        <w:t xml:space="preserve"> </w:t>
      </w:r>
      <w:r w:rsidR="00024E71" w:rsidRPr="00024E71">
        <w:rPr>
          <w:rFonts w:cstheme="minorHAnsi"/>
          <w:sz w:val="24"/>
          <w:szCs w:val="24"/>
        </w:rPr>
        <w:t xml:space="preserve">Potrebuje temperaturo vsaj </w:t>
      </w:r>
      <w:r w:rsidR="006A7B31" w:rsidRPr="006A7B31">
        <w:rPr>
          <w:rFonts w:cstheme="minorHAnsi"/>
          <w:sz w:val="24"/>
          <w:szCs w:val="24"/>
        </w:rPr>
        <w:t xml:space="preserve">15°C. </w:t>
      </w:r>
      <w:r w:rsidR="00024E71" w:rsidRPr="00024E71">
        <w:rPr>
          <w:rFonts w:cstheme="minorHAnsi"/>
          <w:sz w:val="24"/>
          <w:szCs w:val="24"/>
        </w:rPr>
        <w:t xml:space="preserve">Rada ima svetlobo, vendar je </w:t>
      </w:r>
      <w:r w:rsidR="006A7B31" w:rsidRPr="006A7B31">
        <w:rPr>
          <w:rFonts w:cstheme="minorHAnsi"/>
          <w:sz w:val="24"/>
          <w:szCs w:val="24"/>
        </w:rPr>
        <w:t>ne smemo postaviti na neposredno sonce, posebej ne med poletjem.</w:t>
      </w:r>
      <w:r w:rsidR="00683891">
        <w:rPr>
          <w:rFonts w:cstheme="minorHAnsi"/>
          <w:sz w:val="24"/>
          <w:szCs w:val="24"/>
        </w:rPr>
        <w:t xml:space="preserve"> </w:t>
      </w:r>
      <w:r w:rsidR="006A7B31" w:rsidRPr="006A7B31">
        <w:rPr>
          <w:rFonts w:cstheme="minorHAnsi"/>
          <w:sz w:val="24"/>
          <w:szCs w:val="24"/>
        </w:rPr>
        <w:t xml:space="preserve">Zalivati moramo zelo pazljivo v podstavek z mlačno vodo dvakrat na teden ali pa jo zalijemo z vrha, toda tako da ne zmočimo listov. </w:t>
      </w:r>
    </w:p>
    <w:p w:rsidR="006C5AA3" w:rsidRPr="00D11480" w:rsidRDefault="006C5AA3" w:rsidP="006C5AA3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4"/>
          <w:szCs w:val="24"/>
        </w:rPr>
      </w:pPr>
    </w:p>
    <w:p w:rsidR="006C5AA3" w:rsidRPr="00D11480" w:rsidRDefault="006C5AA3" w:rsidP="006C5AA3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sz w:val="24"/>
          <w:szCs w:val="24"/>
        </w:rPr>
      </w:pPr>
      <w:proofErr w:type="spellStart"/>
      <w:r w:rsidRPr="00D13D77">
        <w:rPr>
          <w:rFonts w:cstheme="minorHAnsi"/>
          <w:b/>
          <w:bCs/>
          <w:color w:val="FF0000"/>
          <w:sz w:val="28"/>
          <w:szCs w:val="28"/>
        </w:rPr>
        <w:t>kalanhoja</w:t>
      </w:r>
      <w:proofErr w:type="spellEnd"/>
    </w:p>
    <w:p w:rsidR="00683891" w:rsidRPr="00683891" w:rsidRDefault="00683891" w:rsidP="0068389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D11480">
        <w:rPr>
          <w:rFonts w:cstheme="minorHAnsi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02824BB">
            <wp:simplePos x="0" y="0"/>
            <wp:positionH relativeFrom="column">
              <wp:posOffset>-4445</wp:posOffset>
            </wp:positionH>
            <wp:positionV relativeFrom="paragraph">
              <wp:posOffset>120015</wp:posOffset>
            </wp:positionV>
            <wp:extent cx="2345521" cy="216000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34" t="20576" r="20800" b="31511"/>
                    <a:stretch/>
                  </pic:blipFill>
                  <pic:spPr bwMode="auto">
                    <a:xfrm>
                      <a:off x="0" y="0"/>
                      <a:ext cx="2345521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3891">
        <w:rPr>
          <w:rFonts w:cstheme="minorHAnsi"/>
          <w:sz w:val="24"/>
          <w:szCs w:val="24"/>
        </w:rPr>
        <w:t xml:space="preserve"> </w:t>
      </w:r>
      <w:proofErr w:type="spellStart"/>
      <w:r w:rsidRPr="00683891">
        <w:rPr>
          <w:rFonts w:cstheme="minorHAnsi"/>
          <w:sz w:val="24"/>
          <w:szCs w:val="24"/>
        </w:rPr>
        <w:t>K</w:t>
      </w:r>
      <w:r w:rsidRPr="00683891">
        <w:rPr>
          <w:rFonts w:cstheme="minorHAnsi"/>
          <w:sz w:val="24"/>
          <w:szCs w:val="24"/>
        </w:rPr>
        <w:t>alanhoja</w:t>
      </w:r>
      <w:proofErr w:type="spellEnd"/>
      <w:r w:rsidRPr="00683891">
        <w:rPr>
          <w:rFonts w:cstheme="minorHAnsi"/>
          <w:sz w:val="24"/>
          <w:szCs w:val="24"/>
        </w:rPr>
        <w:t xml:space="preserve"> cveti ve</w:t>
      </w:r>
      <w:r w:rsidRPr="00683891">
        <w:rPr>
          <w:rFonts w:cstheme="minorHAnsi"/>
          <w:sz w:val="24"/>
          <w:szCs w:val="24"/>
        </w:rPr>
        <w:t>č</w:t>
      </w:r>
      <w:r w:rsidRPr="00683891">
        <w:rPr>
          <w:rFonts w:cstheme="minorHAnsi"/>
          <w:sz w:val="24"/>
          <w:szCs w:val="24"/>
        </w:rPr>
        <w:t xml:space="preserve"> mesecev celo</w:t>
      </w:r>
      <w:r w:rsidRPr="00683891">
        <w:rPr>
          <w:rFonts w:cstheme="minorHAnsi"/>
          <w:sz w:val="24"/>
          <w:szCs w:val="24"/>
        </w:rPr>
        <w:t>,</w:t>
      </w:r>
      <w:r w:rsidRPr="00683891">
        <w:rPr>
          <w:rFonts w:cstheme="minorHAnsi"/>
          <w:sz w:val="24"/>
          <w:szCs w:val="24"/>
        </w:rPr>
        <w:t xml:space="preserve"> če zanjo ne skrbimo preveč. Cvetovi so </w:t>
      </w:r>
      <w:proofErr w:type="spellStart"/>
      <w:r w:rsidRPr="00683891">
        <w:rPr>
          <w:rFonts w:cstheme="minorHAnsi"/>
          <w:sz w:val="24"/>
          <w:szCs w:val="24"/>
        </w:rPr>
        <w:t>ponavadi</w:t>
      </w:r>
      <w:proofErr w:type="spellEnd"/>
      <w:r w:rsidRPr="00683891">
        <w:rPr>
          <w:rFonts w:cstheme="minorHAnsi"/>
          <w:sz w:val="24"/>
          <w:szCs w:val="24"/>
        </w:rPr>
        <w:t xml:space="preserve"> rumeni ali rdeči.</w:t>
      </w:r>
      <w:r w:rsidRPr="00683891">
        <w:rPr>
          <w:rFonts w:cstheme="minorHAnsi"/>
          <w:sz w:val="24"/>
          <w:szCs w:val="24"/>
        </w:rPr>
        <w:t xml:space="preserve"> Cveti </w:t>
      </w:r>
      <w:r>
        <w:rPr>
          <w:rFonts w:cstheme="minorHAnsi"/>
          <w:sz w:val="24"/>
          <w:szCs w:val="24"/>
        </w:rPr>
        <w:t>vso</w:t>
      </w:r>
      <w:r w:rsidRPr="00683891">
        <w:rPr>
          <w:rFonts w:cstheme="minorHAnsi"/>
          <w:sz w:val="24"/>
          <w:szCs w:val="24"/>
        </w:rPr>
        <w:t xml:space="preserve"> leto.</w:t>
      </w:r>
      <w:r w:rsidRPr="00683891">
        <w:rPr>
          <w:rFonts w:cstheme="minorHAnsi"/>
          <w:sz w:val="24"/>
          <w:szCs w:val="24"/>
        </w:rPr>
        <w:t xml:space="preserve"> Večina ljudi ima rastlino za enoletnico, a pri skrbni negi jih je možno gojiti iz leta v leto. </w:t>
      </w:r>
      <w:r w:rsidRPr="00683891">
        <w:rPr>
          <w:rFonts w:cstheme="minorHAnsi"/>
          <w:sz w:val="24"/>
          <w:szCs w:val="24"/>
        </w:rPr>
        <w:t>M</w:t>
      </w:r>
      <w:r w:rsidRPr="00683891">
        <w:rPr>
          <w:rFonts w:cstheme="minorHAnsi"/>
          <w:sz w:val="24"/>
          <w:szCs w:val="24"/>
        </w:rPr>
        <w:t xml:space="preserve">ed poletjem rastlina zahteva svetel zračen prostor, a ne prenaša močnega opoldanskega sonca. </w:t>
      </w:r>
      <w:r w:rsidRPr="00683891">
        <w:rPr>
          <w:rFonts w:cstheme="minorHAnsi"/>
          <w:sz w:val="24"/>
          <w:szCs w:val="24"/>
        </w:rPr>
        <w:t>Z</w:t>
      </w:r>
      <w:r w:rsidRPr="00683891">
        <w:rPr>
          <w:rFonts w:cstheme="minorHAnsi"/>
          <w:sz w:val="24"/>
          <w:szCs w:val="24"/>
        </w:rPr>
        <w:t xml:space="preserve">alivamo </w:t>
      </w:r>
      <w:r w:rsidRPr="00683891">
        <w:rPr>
          <w:rFonts w:cstheme="minorHAnsi"/>
          <w:sz w:val="24"/>
          <w:szCs w:val="24"/>
        </w:rPr>
        <w:t>jo manj</w:t>
      </w:r>
      <w:r w:rsidRPr="00683891">
        <w:rPr>
          <w:rFonts w:cstheme="minorHAnsi"/>
          <w:sz w:val="24"/>
          <w:szCs w:val="24"/>
        </w:rPr>
        <w:t xml:space="preserve">, ker rastlina ne prenaša preobilice vode. </w:t>
      </w:r>
    </w:p>
    <w:p w:rsidR="00683891" w:rsidRPr="00683891" w:rsidRDefault="00683891" w:rsidP="006838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11480" w:rsidRDefault="00D11480" w:rsidP="00D11480">
      <w:pPr>
        <w:pStyle w:val="Odstavekseznama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D11480" w:rsidRDefault="00D11480" w:rsidP="00D11480">
      <w:pPr>
        <w:pStyle w:val="Odstavekseznama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D11480" w:rsidRDefault="00D11480" w:rsidP="00D11480">
      <w:pPr>
        <w:pStyle w:val="Odstavekseznama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D11480" w:rsidRDefault="00D11480" w:rsidP="00D11480">
      <w:pPr>
        <w:pStyle w:val="Odstavekseznama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D11480" w:rsidRDefault="00D11480" w:rsidP="00D11480">
      <w:pPr>
        <w:pStyle w:val="Odstavekseznama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6C5AA3" w:rsidRPr="00683891" w:rsidRDefault="006C5AA3" w:rsidP="0068389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sz w:val="28"/>
          <w:szCs w:val="28"/>
        </w:rPr>
      </w:pPr>
    </w:p>
    <w:p w:rsidR="006C5AA3" w:rsidRDefault="006C5AA3" w:rsidP="00D11480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sz w:val="28"/>
          <w:szCs w:val="28"/>
        </w:rPr>
      </w:pPr>
      <w:r w:rsidRPr="00D13D77">
        <w:rPr>
          <w:rFonts w:cstheme="minorHAnsi"/>
          <w:b/>
          <w:bCs/>
          <w:color w:val="FF0000"/>
          <w:sz w:val="28"/>
          <w:szCs w:val="28"/>
        </w:rPr>
        <w:lastRenderedPageBreak/>
        <w:t>zelenčica</w:t>
      </w:r>
    </w:p>
    <w:p w:rsidR="006C4247" w:rsidRPr="00D13D77" w:rsidRDefault="006C4247" w:rsidP="006C4247">
      <w:pPr>
        <w:pStyle w:val="Odstavekseznama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sz w:val="28"/>
          <w:szCs w:val="28"/>
        </w:rPr>
      </w:pPr>
    </w:p>
    <w:p w:rsidR="00683891" w:rsidRPr="00683891" w:rsidRDefault="00D11480" w:rsidP="006C4247">
      <w:pPr>
        <w:rPr>
          <w:rFonts w:eastAsia="Times New Roman" w:cstheme="minorHAnsi"/>
          <w:sz w:val="24"/>
          <w:szCs w:val="24"/>
          <w:lang w:eastAsia="sl-SI"/>
        </w:rPr>
      </w:pPr>
      <w:r w:rsidRPr="00D11480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C6EADAF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2824615" cy="216000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6" t="38213" r="17494" b="15931"/>
                    <a:stretch/>
                  </pic:blipFill>
                  <pic:spPr bwMode="auto">
                    <a:xfrm>
                      <a:off x="0" y="0"/>
                      <a:ext cx="2824615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83891" w:rsidRPr="006C4247">
        <w:rPr>
          <w:rFonts w:eastAsia="Times New Roman" w:cstheme="minorHAnsi"/>
          <w:sz w:val="24"/>
          <w:szCs w:val="24"/>
          <w:lang w:eastAsia="sl-SI"/>
        </w:rPr>
        <w:t>Zelenčica je nezahtevna in trdoživa sobna rastlina, ki ne potrebuje veliko toplote, svetlobe in vlage. Najlepše sicer uspeva v hladnejših vlažnih prostorih</w:t>
      </w:r>
      <w:r w:rsidR="006C4247" w:rsidRPr="006C4247">
        <w:rPr>
          <w:rFonts w:eastAsia="Times New Roman" w:cstheme="minorHAnsi"/>
          <w:sz w:val="24"/>
          <w:szCs w:val="24"/>
          <w:lang w:eastAsia="sl-SI"/>
        </w:rPr>
        <w:t xml:space="preserve">. </w:t>
      </w:r>
      <w:r w:rsidR="00683891" w:rsidRPr="00683891">
        <w:rPr>
          <w:rFonts w:eastAsia="Times New Roman" w:cstheme="minorHAnsi"/>
          <w:sz w:val="24"/>
          <w:szCs w:val="24"/>
          <w:lang w:eastAsia="sl-SI"/>
        </w:rPr>
        <w:t>V obdobju najbolj bujne rasti rastlino precej obilno zalivamo</w:t>
      </w:r>
      <w:r w:rsidR="006C4247" w:rsidRPr="006C4247">
        <w:rPr>
          <w:rFonts w:eastAsia="Times New Roman" w:cstheme="minorHAnsi"/>
          <w:sz w:val="24"/>
          <w:szCs w:val="24"/>
          <w:lang w:eastAsia="sl-SI"/>
        </w:rPr>
        <w:t>.</w:t>
      </w:r>
    </w:p>
    <w:p w:rsidR="00D11480" w:rsidRPr="00D11480" w:rsidRDefault="00D11480" w:rsidP="00D1148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D11480" w:rsidRDefault="00D11480" w:rsidP="006C5AA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6C5AA3" w:rsidRPr="00D11480" w:rsidRDefault="006C5AA3" w:rsidP="006C5A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sectPr w:rsidR="006C5AA3" w:rsidRPr="00D114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9B407E"/>
    <w:multiLevelType w:val="hybridMultilevel"/>
    <w:tmpl w:val="6A6882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AA5DAD"/>
    <w:multiLevelType w:val="hybridMultilevel"/>
    <w:tmpl w:val="7712640C"/>
    <w:lvl w:ilvl="0" w:tplc="0D24A0B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AA3"/>
    <w:rsid w:val="00024E71"/>
    <w:rsid w:val="000A7C89"/>
    <w:rsid w:val="00683891"/>
    <w:rsid w:val="006A7B31"/>
    <w:rsid w:val="006C4247"/>
    <w:rsid w:val="006C5AA3"/>
    <w:rsid w:val="00D11480"/>
    <w:rsid w:val="00D13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93E57"/>
  <w15:chartTrackingRefBased/>
  <w15:docId w15:val="{55187DC9-1712-4C3B-876C-80BABDECC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6838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C5AA3"/>
    <w:pPr>
      <w:ind w:left="720"/>
      <w:contextualSpacing/>
    </w:pPr>
  </w:style>
  <w:style w:type="character" w:customStyle="1" w:styleId="znaki">
    <w:name w:val="znaki"/>
    <w:basedOn w:val="Privzetapisavaodstavka"/>
    <w:rsid w:val="006A7B31"/>
  </w:style>
  <w:style w:type="paragraph" w:customStyle="1" w:styleId="initial">
    <w:name w:val="initial"/>
    <w:basedOn w:val="Navaden"/>
    <w:rsid w:val="006A7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683891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683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6838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80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9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Sked</dc:creator>
  <cp:keywords/>
  <dc:description/>
  <cp:lastModifiedBy>Sked</cp:lastModifiedBy>
  <cp:revision>2</cp:revision>
  <dcterms:created xsi:type="dcterms:W3CDTF">2020-04-21T10:06:00Z</dcterms:created>
  <dcterms:modified xsi:type="dcterms:W3CDTF">2020-04-21T11:38:00Z</dcterms:modified>
</cp:coreProperties>
</file>